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844A3">
        <w:rPr>
          <w:rFonts w:ascii="GHEA Grapalat" w:hAnsi="GHEA Grapalat" w:cs="Sylfaen"/>
          <w:sz w:val="24"/>
          <w:szCs w:val="24"/>
          <w:lang w:val="en-US"/>
        </w:rPr>
        <w:t>2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844A3">
        <w:rPr>
          <w:rFonts w:ascii="GHEA Grapalat" w:hAnsi="GHEA Grapalat" w:cs="Sylfaen"/>
          <w:sz w:val="24"/>
          <w:szCs w:val="24"/>
          <w:lang w:val="en-US"/>
        </w:rPr>
        <w:t>1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E1594B">
        <w:rPr>
          <w:rFonts w:ascii="GHEA Grapalat" w:hAnsi="GHEA Grapalat" w:cs="Sylfaen"/>
          <w:sz w:val="24"/>
          <w:szCs w:val="24"/>
          <w:lang w:val="en-US"/>
        </w:rPr>
        <w:t>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74D04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Մանվել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Ջալավյան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ԱՁ</w:t>
      </w:r>
    </w:p>
    <w:p w:rsidR="006F75BA" w:rsidRPr="00274D04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ՀՀ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ոստիկանության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զորքեր</w:t>
      </w:r>
    </w:p>
    <w:p w:rsidR="00120247" w:rsidRPr="00274D04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274D04">
        <w:rPr>
          <w:rFonts w:ascii="GHEA Grapalat" w:hAnsi="GHEA Grapalat"/>
          <w:sz w:val="24"/>
          <w:szCs w:val="24"/>
        </w:rPr>
        <w:t>ՀՀ</w:t>
      </w:r>
      <w:r w:rsidR="00274D04" w:rsidRPr="00274D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/>
          <w:sz w:val="24"/>
          <w:szCs w:val="24"/>
        </w:rPr>
        <w:t>ԿԱ</w:t>
      </w:r>
      <w:r w:rsidR="00274D04" w:rsidRPr="00274D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/>
          <w:sz w:val="24"/>
          <w:szCs w:val="24"/>
        </w:rPr>
        <w:t>ՈԶ</w:t>
      </w:r>
      <w:r w:rsidR="00274D04" w:rsidRPr="00274D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/>
          <w:sz w:val="24"/>
          <w:szCs w:val="24"/>
        </w:rPr>
        <w:t>ԳՀԾՁԲ</w:t>
      </w:r>
      <w:r w:rsidR="00274D04" w:rsidRPr="00274D04">
        <w:rPr>
          <w:rFonts w:ascii="GHEA Grapalat" w:hAnsi="GHEA Grapalat"/>
          <w:sz w:val="24"/>
          <w:szCs w:val="24"/>
          <w:lang w:val="en-US"/>
        </w:rPr>
        <w:t>-18/9-</w:t>
      </w:r>
      <w:r w:rsidR="00274D04">
        <w:rPr>
          <w:rFonts w:ascii="GHEA Grapalat" w:hAnsi="GHEA Grapalat"/>
          <w:sz w:val="24"/>
          <w:szCs w:val="24"/>
        </w:rPr>
        <w:t>Բ</w:t>
      </w:r>
      <w:r w:rsidR="00274D04" w:rsidRPr="00274D04">
        <w:rPr>
          <w:rFonts w:ascii="GHEA Grapalat" w:hAnsi="GHEA Grapalat"/>
          <w:sz w:val="24"/>
          <w:szCs w:val="24"/>
          <w:lang w:val="en-US"/>
        </w:rPr>
        <w:t>/1/</w:t>
      </w:r>
      <w:r w:rsidR="00274D04">
        <w:rPr>
          <w:rFonts w:ascii="GHEA Grapalat" w:hAnsi="GHEA Grapalat"/>
          <w:sz w:val="24"/>
          <w:szCs w:val="24"/>
        </w:rPr>
        <w:t>ԿԾ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0247" w:rsidRPr="002112FE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9844A3" w:rsidRPr="009844A3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C57159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274D04">
        <w:rPr>
          <w:rFonts w:ascii="GHEA Grapalat" w:hAnsi="GHEA Grapalat" w:cs="Sylfaen"/>
          <w:sz w:val="24"/>
          <w:szCs w:val="24"/>
        </w:rPr>
        <w:t>տպիչ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սարքերի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սպասարկման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և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վերանորոգման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ծառայությունների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12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5104" w:rsidRPr="00085104" w:rsidRDefault="009844A3" w:rsidP="00085104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844A3">
        <w:rPr>
          <w:rFonts w:ascii="GHEA Grapalat" w:hAnsi="GHEA Grapalat" w:cs="Sylfaen"/>
          <w:sz w:val="24"/>
          <w:szCs w:val="24"/>
          <w:lang w:val="hy-AM"/>
        </w:rPr>
        <w:t xml:space="preserve">Պարտավորեցնել </w:t>
      </w:r>
      <w:r w:rsidR="00085104" w:rsidRPr="00085104">
        <w:rPr>
          <w:rFonts w:ascii="GHEA Grapalat" w:hAnsi="GHEA Grapalat" w:cs="Sylfaen"/>
          <w:sz w:val="24"/>
          <w:szCs w:val="24"/>
          <w:lang w:val="hy-AM"/>
        </w:rPr>
        <w:t>ՀՀ ոստիկանության զորքերի կողմից տպիչ սարքերի սպասարկման և վերանորոգման ծառայությունների ձեռքբերման նպատակով հայտարարված գնման ընթացակարգի գնահատող հանձնաժողովին դադարեցնել 14.02.2018թ. ժամը 15:00-ին կայացած նիստի թիվ 5 արձանագրությամբ Մանվել Ջալավյան ԱՁ-ի հայտը անբավարար գնահատելու և մերժելու մասին որոշումը, սույն որոշումից հետո կայացված մնացած այլ որոշումները, այդ թվում՝ պայմանագիր կնքելու մասին որոշումը:</w:t>
      </w:r>
    </w:p>
    <w:p w:rsidR="00085104" w:rsidRPr="00085104" w:rsidRDefault="00085104" w:rsidP="002112F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85104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74D04"/>
    <w:rsid w:val="00295553"/>
    <w:rsid w:val="002B55B8"/>
    <w:rsid w:val="002D2C4D"/>
    <w:rsid w:val="00312E59"/>
    <w:rsid w:val="00317B06"/>
    <w:rsid w:val="00320CF1"/>
    <w:rsid w:val="00350C66"/>
    <w:rsid w:val="003809C9"/>
    <w:rsid w:val="003809E9"/>
    <w:rsid w:val="00391C93"/>
    <w:rsid w:val="00395937"/>
    <w:rsid w:val="003A7C0C"/>
    <w:rsid w:val="003E0F9B"/>
    <w:rsid w:val="003F5890"/>
    <w:rsid w:val="004032FD"/>
    <w:rsid w:val="00404935"/>
    <w:rsid w:val="00404F4B"/>
    <w:rsid w:val="004342BF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44A3"/>
    <w:rsid w:val="00986F0B"/>
    <w:rsid w:val="00990413"/>
    <w:rsid w:val="00997F00"/>
    <w:rsid w:val="009B5FE4"/>
    <w:rsid w:val="009E568B"/>
    <w:rsid w:val="009F65B9"/>
    <w:rsid w:val="00A0577A"/>
    <w:rsid w:val="00A32555"/>
    <w:rsid w:val="00A44C22"/>
    <w:rsid w:val="00A6285D"/>
    <w:rsid w:val="00A6714F"/>
    <w:rsid w:val="00A75F3C"/>
    <w:rsid w:val="00B1537B"/>
    <w:rsid w:val="00B240D5"/>
    <w:rsid w:val="00B7575F"/>
    <w:rsid w:val="00B77450"/>
    <w:rsid w:val="00B825D2"/>
    <w:rsid w:val="00BC4BB2"/>
    <w:rsid w:val="00BC6D17"/>
    <w:rsid w:val="00BE54CD"/>
    <w:rsid w:val="00C14F9F"/>
    <w:rsid w:val="00C26B26"/>
    <w:rsid w:val="00C26CF2"/>
    <w:rsid w:val="00C27D07"/>
    <w:rsid w:val="00C57159"/>
    <w:rsid w:val="00C7211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1594B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97</cp:revision>
  <cp:lastPrinted>2018-02-12T13:40:00Z</cp:lastPrinted>
  <dcterms:created xsi:type="dcterms:W3CDTF">2016-04-19T09:12:00Z</dcterms:created>
  <dcterms:modified xsi:type="dcterms:W3CDTF">2018-02-20T10:27:00Z</dcterms:modified>
</cp:coreProperties>
</file>